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38"/>
        <w:gridCol w:w="6755"/>
      </w:tblGrid>
      <w:tr w:rsidR="00B33B7D" w:rsidRPr="00B53248" w14:paraId="3B31ECCC" w14:textId="77777777" w:rsidTr="68BE8C57">
        <w:trPr>
          <w:trHeight w:val="454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208576F9" w14:textId="6689C732" w:rsidR="00B33B7D" w:rsidRPr="00B53248" w:rsidRDefault="00B33B7D" w:rsidP="00394E67">
            <w:pPr>
              <w:rPr>
                <w:b/>
                <w:bCs/>
                <w:sz w:val="20"/>
                <w:szCs w:val="20"/>
              </w:rPr>
            </w:pPr>
            <w:r w:rsidRPr="00B53248">
              <w:rPr>
                <w:b/>
                <w:bCs/>
                <w:sz w:val="20"/>
                <w:szCs w:val="20"/>
              </w:rPr>
              <w:t>Personal details</w:t>
            </w:r>
          </w:p>
        </w:tc>
      </w:tr>
      <w:tr w:rsidR="00B33B7D" w:rsidRPr="00B53248" w14:paraId="40DFCAAB" w14:textId="77777777" w:rsidTr="68BE8C57">
        <w:tc>
          <w:tcPr>
            <w:tcW w:w="2261" w:type="dxa"/>
            <w:gridSpan w:val="2"/>
          </w:tcPr>
          <w:p w14:paraId="77B11C92" w14:textId="77777777" w:rsidR="00B33B7D" w:rsidRPr="00B53248" w:rsidRDefault="00B33B7D">
            <w:pPr>
              <w:rPr>
                <w:b/>
                <w:bCs/>
                <w:sz w:val="20"/>
                <w:szCs w:val="20"/>
              </w:rPr>
            </w:pPr>
            <w:r w:rsidRPr="00B53248">
              <w:rPr>
                <w:b/>
                <w:bCs/>
                <w:sz w:val="20"/>
                <w:szCs w:val="20"/>
              </w:rPr>
              <w:t>Name:</w:t>
            </w:r>
          </w:p>
          <w:p w14:paraId="05562CBF" w14:textId="406B83EE" w:rsidR="00394E67" w:rsidRPr="00B53248" w:rsidRDefault="00394E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5" w:type="dxa"/>
          </w:tcPr>
          <w:p w14:paraId="55FF5EAC" w14:textId="69476F81" w:rsidR="00394E67" w:rsidRPr="00B53248" w:rsidRDefault="00394E67">
            <w:pPr>
              <w:rPr>
                <w:sz w:val="20"/>
                <w:szCs w:val="20"/>
              </w:rPr>
            </w:pPr>
          </w:p>
        </w:tc>
      </w:tr>
      <w:tr w:rsidR="00B33B7D" w:rsidRPr="00B53248" w14:paraId="07301EFC" w14:textId="77777777" w:rsidTr="68BE8C57">
        <w:tc>
          <w:tcPr>
            <w:tcW w:w="2261" w:type="dxa"/>
            <w:gridSpan w:val="2"/>
          </w:tcPr>
          <w:p w14:paraId="40FC4ABA" w14:textId="77777777" w:rsidR="00B33B7D" w:rsidRPr="00B53248" w:rsidRDefault="00B33B7D">
            <w:pPr>
              <w:rPr>
                <w:b/>
                <w:bCs/>
                <w:sz w:val="20"/>
                <w:szCs w:val="20"/>
              </w:rPr>
            </w:pPr>
            <w:r w:rsidRPr="00B53248">
              <w:rPr>
                <w:b/>
                <w:bCs/>
                <w:sz w:val="20"/>
                <w:szCs w:val="20"/>
              </w:rPr>
              <w:t>Address:</w:t>
            </w:r>
          </w:p>
          <w:p w14:paraId="004FDCC4" w14:textId="77777777" w:rsidR="00394E67" w:rsidRPr="00B53248" w:rsidRDefault="00394E67">
            <w:pPr>
              <w:rPr>
                <w:b/>
                <w:bCs/>
                <w:sz w:val="20"/>
                <w:szCs w:val="20"/>
              </w:rPr>
            </w:pPr>
          </w:p>
          <w:p w14:paraId="0D7AEA93" w14:textId="77777777" w:rsidR="00394E67" w:rsidRPr="00B53248" w:rsidRDefault="00394E67">
            <w:pPr>
              <w:rPr>
                <w:b/>
                <w:bCs/>
                <w:sz w:val="20"/>
                <w:szCs w:val="20"/>
              </w:rPr>
            </w:pPr>
          </w:p>
          <w:p w14:paraId="06D69287" w14:textId="77777777" w:rsidR="00394E67" w:rsidRPr="00B53248" w:rsidRDefault="00394E67">
            <w:pPr>
              <w:rPr>
                <w:b/>
                <w:bCs/>
                <w:sz w:val="20"/>
                <w:szCs w:val="20"/>
              </w:rPr>
            </w:pPr>
          </w:p>
          <w:p w14:paraId="646EE852" w14:textId="3F85B0A5" w:rsidR="00394E67" w:rsidRPr="00B53248" w:rsidRDefault="00394E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5" w:type="dxa"/>
          </w:tcPr>
          <w:p w14:paraId="0DD388B4" w14:textId="4AE6E078" w:rsidR="00394E67" w:rsidRPr="00B53248" w:rsidRDefault="00394E67">
            <w:pPr>
              <w:rPr>
                <w:sz w:val="20"/>
                <w:szCs w:val="20"/>
              </w:rPr>
            </w:pPr>
          </w:p>
        </w:tc>
      </w:tr>
      <w:tr w:rsidR="00B33B7D" w:rsidRPr="00B53248" w14:paraId="62A35F4F" w14:textId="77777777" w:rsidTr="68BE8C57">
        <w:tc>
          <w:tcPr>
            <w:tcW w:w="2261" w:type="dxa"/>
            <w:gridSpan w:val="2"/>
          </w:tcPr>
          <w:p w14:paraId="432ADD8C" w14:textId="65665E62" w:rsidR="00B33B7D" w:rsidRPr="00B53248" w:rsidRDefault="00B33B7D" w:rsidP="00ED53C5">
            <w:pPr>
              <w:tabs>
                <w:tab w:val="right" w:pos="1807"/>
              </w:tabs>
              <w:rPr>
                <w:b/>
                <w:bCs/>
                <w:sz w:val="20"/>
                <w:szCs w:val="20"/>
              </w:rPr>
            </w:pPr>
            <w:r w:rsidRPr="00B53248">
              <w:rPr>
                <w:b/>
                <w:bCs/>
                <w:sz w:val="20"/>
                <w:szCs w:val="20"/>
              </w:rPr>
              <w:t>Email:</w:t>
            </w:r>
            <w:r w:rsidR="00ED53C5" w:rsidRPr="00B53248">
              <w:rPr>
                <w:b/>
                <w:bCs/>
                <w:sz w:val="20"/>
                <w:szCs w:val="20"/>
              </w:rPr>
              <w:tab/>
            </w:r>
          </w:p>
          <w:p w14:paraId="5C2168DC" w14:textId="60A20872" w:rsidR="00394E67" w:rsidRPr="00B53248" w:rsidRDefault="00394E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5" w:type="dxa"/>
          </w:tcPr>
          <w:p w14:paraId="08C0AC6C" w14:textId="7983C533" w:rsidR="00394E67" w:rsidRPr="00B53248" w:rsidRDefault="00394E67">
            <w:pPr>
              <w:rPr>
                <w:sz w:val="20"/>
                <w:szCs w:val="20"/>
              </w:rPr>
            </w:pPr>
          </w:p>
        </w:tc>
      </w:tr>
      <w:tr w:rsidR="00ED53C5" w:rsidRPr="00B53248" w14:paraId="754146BD" w14:textId="77777777" w:rsidTr="68BE8C57">
        <w:tc>
          <w:tcPr>
            <w:tcW w:w="2261" w:type="dxa"/>
            <w:gridSpan w:val="2"/>
          </w:tcPr>
          <w:p w14:paraId="197397CF" w14:textId="3744C7A3" w:rsidR="00ED53C5" w:rsidRPr="00B53248" w:rsidRDefault="00ED53C5" w:rsidP="00ED53C5">
            <w:pPr>
              <w:tabs>
                <w:tab w:val="right" w:pos="1807"/>
              </w:tabs>
              <w:rPr>
                <w:b/>
                <w:bCs/>
                <w:sz w:val="20"/>
                <w:szCs w:val="20"/>
              </w:rPr>
            </w:pPr>
            <w:r w:rsidRPr="00B53248">
              <w:rPr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6755" w:type="dxa"/>
          </w:tcPr>
          <w:p w14:paraId="5C669B79" w14:textId="3792F4F9" w:rsidR="00ED53C5" w:rsidRPr="00795EBD" w:rsidRDefault="00B30D6C" w:rsidP="00ED53C5">
            <w:pPr>
              <w:rPr>
                <w:sz w:val="20"/>
                <w:szCs w:val="20"/>
                <w:lang w:val="nl-NL"/>
              </w:rPr>
            </w:pPr>
            <w:sdt>
              <w:sdtPr>
                <w:rPr>
                  <w:sz w:val="20"/>
                  <w:szCs w:val="20"/>
                  <w:lang w:val="nl-NL"/>
                </w:rPr>
                <w:id w:val="-165081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C5" w:rsidRPr="00795EBD">
                  <w:rPr>
                    <w:rFonts w:ascii="MS Gothic" w:eastAsia="MS Gothic" w:hAnsi="MS Gothic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ED53C5" w:rsidRPr="00795EBD">
              <w:rPr>
                <w:sz w:val="20"/>
                <w:szCs w:val="20"/>
                <w:lang w:val="nl-NL"/>
              </w:rPr>
              <w:t xml:space="preserve"> </w:t>
            </w:r>
            <w:r w:rsidR="00C00814" w:rsidRPr="00795EBD">
              <w:rPr>
                <w:sz w:val="20"/>
                <w:szCs w:val="20"/>
                <w:lang w:val="nl-NL"/>
              </w:rPr>
              <w:t>PhD s</w:t>
            </w:r>
            <w:r w:rsidR="00ED53C5" w:rsidRPr="00795EBD">
              <w:rPr>
                <w:sz w:val="20"/>
                <w:szCs w:val="20"/>
                <w:lang w:val="nl-NL"/>
              </w:rPr>
              <w:t>tudent</w:t>
            </w:r>
          </w:p>
          <w:p w14:paraId="7AC4DC82" w14:textId="2C2222EE" w:rsidR="00016BA7" w:rsidRPr="00795EBD" w:rsidRDefault="00B30D6C" w:rsidP="00016BA7">
            <w:pPr>
              <w:rPr>
                <w:sz w:val="20"/>
                <w:szCs w:val="20"/>
                <w:lang w:val="nl-NL"/>
              </w:rPr>
            </w:pPr>
            <w:sdt>
              <w:sdtPr>
                <w:rPr>
                  <w:sz w:val="20"/>
                  <w:szCs w:val="20"/>
                  <w:lang w:val="nl-NL"/>
                </w:rPr>
                <w:id w:val="176141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A7" w:rsidRPr="00795EBD">
                  <w:rPr>
                    <w:rFonts w:ascii="MS Gothic" w:eastAsia="MS Gothic" w:hAnsi="MS Gothic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016BA7" w:rsidRPr="00795EBD">
              <w:rPr>
                <w:sz w:val="20"/>
                <w:szCs w:val="20"/>
                <w:lang w:val="nl-NL"/>
              </w:rPr>
              <w:t xml:space="preserve"> MPhil</w:t>
            </w:r>
            <w:r w:rsidR="002D4AF2">
              <w:rPr>
                <w:sz w:val="20"/>
                <w:szCs w:val="20"/>
                <w:lang w:val="nl-NL"/>
              </w:rPr>
              <w:t>/</w:t>
            </w:r>
            <w:proofErr w:type="spellStart"/>
            <w:r w:rsidR="002D4AF2">
              <w:rPr>
                <w:sz w:val="20"/>
                <w:szCs w:val="20"/>
                <w:lang w:val="nl-NL"/>
              </w:rPr>
              <w:t>MRes</w:t>
            </w:r>
            <w:proofErr w:type="spellEnd"/>
            <w:r w:rsidR="002D4AF2">
              <w:rPr>
                <w:sz w:val="20"/>
                <w:szCs w:val="20"/>
                <w:lang w:val="nl-NL"/>
              </w:rPr>
              <w:t>/MSc</w:t>
            </w:r>
            <w:r w:rsidR="00016BA7" w:rsidRPr="00795EBD">
              <w:rPr>
                <w:sz w:val="20"/>
                <w:szCs w:val="20"/>
                <w:lang w:val="nl-NL"/>
              </w:rPr>
              <w:t xml:space="preserve"> student</w:t>
            </w:r>
          </w:p>
          <w:p w14:paraId="0F840087" w14:textId="23ACF4FC" w:rsidR="007B15C1" w:rsidRDefault="00B30D6C" w:rsidP="007B15C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nl-NL"/>
                </w:rPr>
                <w:id w:val="-62755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BA7" w:rsidRPr="68BE8C57">
                  <w:rPr>
                    <w:rFonts w:ascii="MS Gothic" w:eastAsia="MS Gothic" w:hAnsi="MS Gothic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016BA7" w:rsidRPr="68BE8C57">
              <w:rPr>
                <w:sz w:val="20"/>
                <w:szCs w:val="20"/>
                <w:lang w:val="nl-NL"/>
              </w:rPr>
              <w:t xml:space="preserve"> </w:t>
            </w:r>
            <w:r w:rsidR="007B15C1" w:rsidRPr="68BE8C57">
              <w:rPr>
                <w:sz w:val="20"/>
                <w:szCs w:val="20"/>
              </w:rPr>
              <w:t>Postdoc</w:t>
            </w:r>
          </w:p>
          <w:p w14:paraId="63BED430" w14:textId="70D1EE89" w:rsidR="007B15C1" w:rsidRPr="00B53248" w:rsidRDefault="00B30D6C" w:rsidP="68BE8C57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873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5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53C5" w:rsidRPr="68BE8C57">
              <w:rPr>
                <w:sz w:val="20"/>
                <w:szCs w:val="20"/>
              </w:rPr>
              <w:t xml:space="preserve"> </w:t>
            </w:r>
            <w:r w:rsidR="007B15C1">
              <w:rPr>
                <w:sz w:val="20"/>
                <w:szCs w:val="20"/>
              </w:rPr>
              <w:t>Research Fellow</w:t>
            </w:r>
          </w:p>
          <w:p w14:paraId="0293A583" w14:textId="67151F3E" w:rsidR="00ED53C5" w:rsidRPr="00B53248" w:rsidRDefault="4BF342FA" w:rsidP="006823C2">
            <w:pPr>
              <w:spacing w:after="120"/>
              <w:rPr>
                <w:sz w:val="20"/>
                <w:szCs w:val="20"/>
              </w:rPr>
            </w:pPr>
            <w:r w:rsidRPr="68BE8C57">
              <w:rPr>
                <w:sz w:val="20"/>
                <w:szCs w:val="20"/>
              </w:rPr>
              <w:t>Other, please specify _____________________________________________</w:t>
            </w:r>
          </w:p>
        </w:tc>
      </w:tr>
      <w:tr w:rsidR="00B33B7D" w:rsidRPr="00B53248" w14:paraId="5EC8284F" w14:textId="77777777" w:rsidTr="68BE8C57">
        <w:tc>
          <w:tcPr>
            <w:tcW w:w="2261" w:type="dxa"/>
            <w:gridSpan w:val="2"/>
          </w:tcPr>
          <w:p w14:paraId="0E6346DD" w14:textId="0C2C5B82" w:rsidR="00B33B7D" w:rsidRPr="00B53248" w:rsidRDefault="00B33B7D">
            <w:pPr>
              <w:rPr>
                <w:b/>
                <w:bCs/>
                <w:sz w:val="20"/>
                <w:szCs w:val="20"/>
              </w:rPr>
            </w:pPr>
            <w:r w:rsidRPr="00B53248">
              <w:rPr>
                <w:b/>
                <w:bCs/>
                <w:sz w:val="20"/>
                <w:szCs w:val="20"/>
              </w:rPr>
              <w:t>Current degree</w:t>
            </w:r>
            <w:r w:rsidR="00BB2237">
              <w:rPr>
                <w:b/>
                <w:bCs/>
                <w:sz w:val="20"/>
                <w:szCs w:val="20"/>
              </w:rPr>
              <w:t>/ occupation</w:t>
            </w:r>
            <w:r w:rsidRPr="00B53248">
              <w:rPr>
                <w:b/>
                <w:bCs/>
                <w:sz w:val="20"/>
                <w:szCs w:val="20"/>
              </w:rPr>
              <w:t>:</w:t>
            </w:r>
          </w:p>
          <w:p w14:paraId="0CED19FE" w14:textId="70BFEFE6" w:rsidR="00394E67" w:rsidRPr="00B53248" w:rsidRDefault="00394E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5" w:type="dxa"/>
          </w:tcPr>
          <w:p w14:paraId="7F0ADCDE" w14:textId="77777777" w:rsidR="00B33B7D" w:rsidRPr="00B53248" w:rsidRDefault="00B33B7D">
            <w:pPr>
              <w:rPr>
                <w:sz w:val="20"/>
                <w:szCs w:val="20"/>
              </w:rPr>
            </w:pPr>
          </w:p>
        </w:tc>
      </w:tr>
      <w:tr w:rsidR="00B33B7D" w:rsidRPr="00B53248" w14:paraId="77D452DB" w14:textId="77777777" w:rsidTr="68BE8C57">
        <w:tc>
          <w:tcPr>
            <w:tcW w:w="2261" w:type="dxa"/>
            <w:gridSpan w:val="2"/>
          </w:tcPr>
          <w:p w14:paraId="1A6ED6C1" w14:textId="334D7A2B" w:rsidR="00B33B7D" w:rsidRPr="00B53248" w:rsidRDefault="00BB22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Workplace:</w:t>
            </w:r>
          </w:p>
          <w:p w14:paraId="083932A3" w14:textId="11A24CF4" w:rsidR="00394E67" w:rsidRPr="00B53248" w:rsidRDefault="00394E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5" w:type="dxa"/>
          </w:tcPr>
          <w:p w14:paraId="15584ED1" w14:textId="77777777" w:rsidR="00B33B7D" w:rsidRPr="00B53248" w:rsidRDefault="00B33B7D">
            <w:pPr>
              <w:rPr>
                <w:sz w:val="20"/>
                <w:szCs w:val="20"/>
              </w:rPr>
            </w:pPr>
          </w:p>
        </w:tc>
      </w:tr>
      <w:tr w:rsidR="00B33B7D" w:rsidRPr="00B53248" w14:paraId="498C6C07" w14:textId="77777777" w:rsidTr="68BE8C57">
        <w:tc>
          <w:tcPr>
            <w:tcW w:w="2261" w:type="dxa"/>
            <w:gridSpan w:val="2"/>
          </w:tcPr>
          <w:p w14:paraId="33ECEF8C" w14:textId="0C8D7177" w:rsidR="00BB2237" w:rsidRDefault="00BB22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of PhD</w:t>
            </w:r>
            <w:r w:rsidR="001E47A5">
              <w:rPr>
                <w:b/>
                <w:bCs/>
                <w:sz w:val="20"/>
                <w:szCs w:val="20"/>
              </w:rPr>
              <w:t xml:space="preserve">/ MPhil/ </w:t>
            </w:r>
            <w:proofErr w:type="spellStart"/>
            <w:r w:rsidR="001E47A5">
              <w:rPr>
                <w:b/>
                <w:bCs/>
                <w:sz w:val="20"/>
                <w:szCs w:val="20"/>
              </w:rPr>
              <w:t>MRes</w:t>
            </w:r>
            <w:proofErr w:type="spellEnd"/>
            <w:r w:rsidR="0077078A">
              <w:rPr>
                <w:b/>
                <w:bCs/>
                <w:sz w:val="20"/>
                <w:szCs w:val="20"/>
              </w:rPr>
              <w:t>/ MSc</w:t>
            </w:r>
            <w:r w:rsidR="00E52609">
              <w:rPr>
                <w:b/>
                <w:bCs/>
                <w:sz w:val="20"/>
                <w:szCs w:val="20"/>
              </w:rPr>
              <w:t xml:space="preserve"> (e.g. year 1, year 2, final year)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290DDDA1" w14:textId="15FEE09C" w:rsidR="0041156A" w:rsidRPr="0041156A" w:rsidRDefault="0041156A">
            <w:pPr>
              <w:rPr>
                <w:i/>
                <w:iCs/>
                <w:sz w:val="20"/>
                <w:szCs w:val="20"/>
              </w:rPr>
            </w:pPr>
            <w:r w:rsidRPr="0041156A">
              <w:rPr>
                <w:i/>
                <w:iCs/>
                <w:sz w:val="20"/>
                <w:szCs w:val="20"/>
              </w:rPr>
              <w:t>[if applicable]</w:t>
            </w:r>
          </w:p>
          <w:p w14:paraId="46A4C57F" w14:textId="293160BD" w:rsidR="00394E67" w:rsidRPr="00B53248" w:rsidRDefault="00394E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5" w:type="dxa"/>
          </w:tcPr>
          <w:p w14:paraId="3A3976B9" w14:textId="77777777" w:rsidR="00B33B7D" w:rsidRPr="00B53248" w:rsidRDefault="00B33B7D">
            <w:pPr>
              <w:rPr>
                <w:sz w:val="20"/>
                <w:szCs w:val="20"/>
              </w:rPr>
            </w:pPr>
          </w:p>
        </w:tc>
      </w:tr>
      <w:tr w:rsidR="0041156A" w:rsidRPr="00B53248" w14:paraId="590D94BF" w14:textId="77777777" w:rsidTr="68BE8C57">
        <w:tc>
          <w:tcPr>
            <w:tcW w:w="2261" w:type="dxa"/>
            <w:gridSpan w:val="2"/>
          </w:tcPr>
          <w:p w14:paraId="78618385" w14:textId="1BE2A62A" w:rsidR="0041156A" w:rsidRDefault="009862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of graduation</w:t>
            </w:r>
            <w:r w:rsidR="00D572AD">
              <w:rPr>
                <w:b/>
                <w:bCs/>
                <w:sz w:val="20"/>
                <w:szCs w:val="20"/>
              </w:rPr>
              <w:t>:</w:t>
            </w:r>
            <w:r w:rsidR="0079022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B27AB1F" w14:textId="4D57C2DE" w:rsidR="00986239" w:rsidRDefault="00986239" w:rsidP="00C622C2">
            <w:pPr>
              <w:spacing w:after="120"/>
              <w:rPr>
                <w:i/>
                <w:iCs/>
                <w:sz w:val="20"/>
                <w:szCs w:val="20"/>
              </w:rPr>
            </w:pPr>
            <w:r w:rsidRPr="00986239">
              <w:rPr>
                <w:i/>
                <w:iCs/>
                <w:sz w:val="20"/>
                <w:szCs w:val="20"/>
              </w:rPr>
              <w:t xml:space="preserve">[if </w:t>
            </w:r>
            <w:r w:rsidR="00F710BB">
              <w:rPr>
                <w:i/>
                <w:iCs/>
                <w:sz w:val="20"/>
                <w:szCs w:val="20"/>
              </w:rPr>
              <w:t>not currently a student</w:t>
            </w:r>
            <w:r w:rsidRPr="00986239">
              <w:rPr>
                <w:i/>
                <w:iCs/>
                <w:sz w:val="20"/>
                <w:szCs w:val="20"/>
              </w:rPr>
              <w:t>]</w:t>
            </w:r>
          </w:p>
          <w:p w14:paraId="706A71EE" w14:textId="1DD301B5" w:rsidR="00D572AD" w:rsidRPr="00C748B1" w:rsidRDefault="00D572AD" w:rsidP="00C622C2">
            <w:pPr>
              <w:spacing w:after="120"/>
              <w:rPr>
                <w:i/>
                <w:iCs/>
                <w:sz w:val="20"/>
                <w:szCs w:val="20"/>
              </w:rPr>
            </w:pPr>
            <w:r w:rsidRPr="00C748B1">
              <w:rPr>
                <w:i/>
                <w:iCs/>
                <w:sz w:val="20"/>
                <w:szCs w:val="20"/>
              </w:rPr>
              <w:t>Please note, to be eligible you must have graduated no more than 5 years ago.</w:t>
            </w:r>
          </w:p>
        </w:tc>
        <w:tc>
          <w:tcPr>
            <w:tcW w:w="6755" w:type="dxa"/>
          </w:tcPr>
          <w:p w14:paraId="3EA19CEA" w14:textId="77777777" w:rsidR="0041156A" w:rsidRPr="00B53248" w:rsidRDefault="0041156A">
            <w:pPr>
              <w:rPr>
                <w:sz w:val="20"/>
                <w:szCs w:val="20"/>
              </w:rPr>
            </w:pPr>
          </w:p>
        </w:tc>
      </w:tr>
      <w:tr w:rsidR="005428F4" w:rsidRPr="00B53248" w14:paraId="28E691EC" w14:textId="77777777" w:rsidTr="68BE8C57">
        <w:trPr>
          <w:trHeight w:val="454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790AA847" w14:textId="46CC20B2" w:rsidR="005428F4" w:rsidRPr="00B53248" w:rsidRDefault="008E4B27" w:rsidP="005428F4">
            <w:pPr>
              <w:rPr>
                <w:b/>
                <w:bCs/>
                <w:sz w:val="20"/>
                <w:szCs w:val="20"/>
              </w:rPr>
            </w:pPr>
            <w:r w:rsidRPr="00B53248">
              <w:rPr>
                <w:b/>
                <w:bCs/>
                <w:sz w:val="20"/>
                <w:szCs w:val="20"/>
              </w:rPr>
              <w:t>Presentation details</w:t>
            </w:r>
          </w:p>
        </w:tc>
      </w:tr>
      <w:tr w:rsidR="00B33B7D" w:rsidRPr="00B53248" w14:paraId="63285802" w14:textId="77777777" w:rsidTr="68BE8C57">
        <w:tc>
          <w:tcPr>
            <w:tcW w:w="2261" w:type="dxa"/>
            <w:gridSpan w:val="2"/>
          </w:tcPr>
          <w:p w14:paraId="059686DB" w14:textId="7538C7EB" w:rsidR="00B33B7D" w:rsidRPr="00B53248" w:rsidRDefault="008E4B27">
            <w:pPr>
              <w:rPr>
                <w:b/>
                <w:bCs/>
                <w:sz w:val="20"/>
                <w:szCs w:val="20"/>
              </w:rPr>
            </w:pPr>
            <w:r w:rsidRPr="00B53248">
              <w:rPr>
                <w:b/>
                <w:bCs/>
                <w:sz w:val="20"/>
                <w:szCs w:val="20"/>
              </w:rPr>
              <w:t>Presentation</w:t>
            </w:r>
            <w:r w:rsidR="00B33B7D" w:rsidRPr="00B53248">
              <w:rPr>
                <w:b/>
                <w:bCs/>
                <w:sz w:val="20"/>
                <w:szCs w:val="20"/>
              </w:rPr>
              <w:t xml:space="preserve"> title:</w:t>
            </w:r>
          </w:p>
          <w:p w14:paraId="02C432EA" w14:textId="36AC2865" w:rsidR="002A5D3F" w:rsidRPr="00B53248" w:rsidRDefault="002A5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5" w:type="dxa"/>
          </w:tcPr>
          <w:p w14:paraId="3BE1DEAD" w14:textId="77777777" w:rsidR="00B33B7D" w:rsidRPr="00B53248" w:rsidRDefault="00B33B7D">
            <w:pPr>
              <w:rPr>
                <w:sz w:val="20"/>
                <w:szCs w:val="20"/>
              </w:rPr>
            </w:pPr>
          </w:p>
        </w:tc>
      </w:tr>
      <w:tr w:rsidR="00B33B7D" w:rsidRPr="00B53248" w14:paraId="4DDBF80C" w14:textId="77777777" w:rsidTr="68BE8C57">
        <w:tc>
          <w:tcPr>
            <w:tcW w:w="2261" w:type="dxa"/>
            <w:gridSpan w:val="2"/>
          </w:tcPr>
          <w:p w14:paraId="3CD9D644" w14:textId="22D0F22F" w:rsidR="00B33B7D" w:rsidRPr="00B53248" w:rsidRDefault="008B52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 c</w:t>
            </w:r>
            <w:r w:rsidR="003C71DB" w:rsidRPr="00B53248">
              <w:rPr>
                <w:b/>
                <w:bCs/>
                <w:sz w:val="20"/>
                <w:szCs w:val="20"/>
              </w:rPr>
              <w:t>o-authors and institut</w:t>
            </w:r>
            <w:r w:rsidR="00641ABC">
              <w:rPr>
                <w:b/>
                <w:bCs/>
                <w:sz w:val="20"/>
                <w:szCs w:val="20"/>
              </w:rPr>
              <w:t>ions</w:t>
            </w:r>
            <w:r w:rsidR="003C71DB" w:rsidRPr="00B53248">
              <w:rPr>
                <w:b/>
                <w:bCs/>
                <w:sz w:val="20"/>
                <w:szCs w:val="20"/>
              </w:rPr>
              <w:t>:</w:t>
            </w:r>
          </w:p>
          <w:p w14:paraId="601B5F82" w14:textId="7AC04311" w:rsidR="002A5D3F" w:rsidRPr="00B53248" w:rsidRDefault="002A5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5" w:type="dxa"/>
          </w:tcPr>
          <w:p w14:paraId="152BD6CB" w14:textId="77777777" w:rsidR="00B33B7D" w:rsidRPr="00B53248" w:rsidRDefault="00B33B7D">
            <w:pPr>
              <w:rPr>
                <w:sz w:val="20"/>
                <w:szCs w:val="20"/>
              </w:rPr>
            </w:pPr>
          </w:p>
        </w:tc>
      </w:tr>
      <w:tr w:rsidR="00B33B7D" w:rsidRPr="00B53248" w14:paraId="7D1D2F47" w14:textId="77777777" w:rsidTr="68BE8C57">
        <w:trPr>
          <w:trHeight w:val="3194"/>
        </w:trPr>
        <w:tc>
          <w:tcPr>
            <w:tcW w:w="2261" w:type="dxa"/>
            <w:gridSpan w:val="2"/>
          </w:tcPr>
          <w:p w14:paraId="22034E2C" w14:textId="1CA5796E" w:rsidR="00B33B7D" w:rsidRDefault="00C97E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Provide abstract summarising your research presentation</w:t>
            </w:r>
          </w:p>
          <w:p w14:paraId="38CD500B" w14:textId="2E625ECB" w:rsidR="00C97ED1" w:rsidRPr="00641ABC" w:rsidRDefault="00C97ED1">
            <w:pPr>
              <w:rPr>
                <w:i/>
                <w:iCs/>
                <w:sz w:val="20"/>
                <w:szCs w:val="20"/>
              </w:rPr>
            </w:pPr>
            <w:r w:rsidRPr="00641ABC">
              <w:rPr>
                <w:i/>
                <w:iCs/>
                <w:sz w:val="20"/>
                <w:szCs w:val="20"/>
              </w:rPr>
              <w:t>[200 word limit]</w:t>
            </w:r>
          </w:p>
          <w:p w14:paraId="3F003E4E" w14:textId="0BFDC88C" w:rsidR="002A5D3F" w:rsidRPr="00B53248" w:rsidRDefault="002A5D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5" w:type="dxa"/>
          </w:tcPr>
          <w:p w14:paraId="07630756" w14:textId="77777777" w:rsidR="00B33B7D" w:rsidRPr="00B53248" w:rsidRDefault="00B33B7D">
            <w:pPr>
              <w:rPr>
                <w:sz w:val="20"/>
                <w:szCs w:val="20"/>
              </w:rPr>
            </w:pPr>
          </w:p>
        </w:tc>
      </w:tr>
      <w:tr w:rsidR="00E95411" w:rsidRPr="00B53248" w14:paraId="11713331" w14:textId="77777777" w:rsidTr="68BE8C57">
        <w:trPr>
          <w:trHeight w:val="1626"/>
        </w:trPr>
        <w:tc>
          <w:tcPr>
            <w:tcW w:w="2261" w:type="dxa"/>
            <w:gridSpan w:val="2"/>
          </w:tcPr>
          <w:p w14:paraId="47F42C28" w14:textId="749FD5E7" w:rsidR="00E95411" w:rsidRDefault="00E954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What was your involvement in the study/ review?</w:t>
            </w:r>
          </w:p>
          <w:p w14:paraId="724433B6" w14:textId="17D6C3FF" w:rsidR="00E95411" w:rsidRPr="00E95411" w:rsidRDefault="00E95411">
            <w:pPr>
              <w:rPr>
                <w:i/>
                <w:iCs/>
                <w:sz w:val="20"/>
                <w:szCs w:val="20"/>
              </w:rPr>
            </w:pPr>
            <w:r w:rsidRPr="00E95411">
              <w:rPr>
                <w:i/>
                <w:iCs/>
                <w:sz w:val="20"/>
                <w:szCs w:val="20"/>
              </w:rPr>
              <w:t>[100 words]</w:t>
            </w:r>
          </w:p>
        </w:tc>
        <w:tc>
          <w:tcPr>
            <w:tcW w:w="6755" w:type="dxa"/>
          </w:tcPr>
          <w:p w14:paraId="3D80CE25" w14:textId="77777777" w:rsidR="00E95411" w:rsidRPr="00B53248" w:rsidRDefault="00E95411">
            <w:pPr>
              <w:rPr>
                <w:sz w:val="20"/>
                <w:szCs w:val="20"/>
              </w:rPr>
            </w:pPr>
          </w:p>
        </w:tc>
      </w:tr>
      <w:tr w:rsidR="00302CA3" w:rsidRPr="00B53248" w14:paraId="7C785B3C" w14:textId="77777777" w:rsidTr="68BE8C57">
        <w:tc>
          <w:tcPr>
            <w:tcW w:w="2261" w:type="dxa"/>
            <w:gridSpan w:val="2"/>
          </w:tcPr>
          <w:p w14:paraId="7A2BA796" w14:textId="60EB6D27" w:rsidR="00302CA3" w:rsidRDefault="008050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this</w:t>
            </w:r>
            <w:r w:rsidR="00302CA3">
              <w:rPr>
                <w:b/>
                <w:bCs/>
                <w:sz w:val="20"/>
                <w:szCs w:val="20"/>
              </w:rPr>
              <w:t xml:space="preserve"> published work?</w:t>
            </w:r>
          </w:p>
        </w:tc>
        <w:tc>
          <w:tcPr>
            <w:tcW w:w="6755" w:type="dxa"/>
          </w:tcPr>
          <w:p w14:paraId="7FBAD3E2" w14:textId="06DAA366" w:rsidR="00302CA3" w:rsidRPr="00B53248" w:rsidRDefault="00B30D6C" w:rsidP="00302C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96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A3" w:rsidRPr="00B532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2CA3" w:rsidRPr="00B53248">
              <w:rPr>
                <w:sz w:val="20"/>
                <w:szCs w:val="20"/>
              </w:rPr>
              <w:t xml:space="preserve"> </w:t>
            </w:r>
            <w:r w:rsidR="00AF20A9">
              <w:rPr>
                <w:sz w:val="20"/>
                <w:szCs w:val="20"/>
              </w:rPr>
              <w:t>T</w:t>
            </w:r>
            <w:r w:rsidR="00302CA3">
              <w:rPr>
                <w:sz w:val="20"/>
                <w:szCs w:val="20"/>
              </w:rPr>
              <w:t>his work is unpublished.</w:t>
            </w:r>
          </w:p>
          <w:p w14:paraId="73052922" w14:textId="77777777" w:rsidR="00302CA3" w:rsidRDefault="00B30D6C" w:rsidP="00302C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141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A3" w:rsidRPr="00B532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1F7E">
              <w:rPr>
                <w:sz w:val="20"/>
                <w:szCs w:val="20"/>
              </w:rPr>
              <w:t xml:space="preserve"> This work is currently </w:t>
            </w:r>
            <w:r w:rsidR="00AF20A9">
              <w:rPr>
                <w:sz w:val="20"/>
                <w:szCs w:val="20"/>
              </w:rPr>
              <w:t>unpubli</w:t>
            </w:r>
            <w:r w:rsidR="00D01F7E">
              <w:rPr>
                <w:sz w:val="20"/>
                <w:szCs w:val="20"/>
              </w:rPr>
              <w:t xml:space="preserve">shed but likely to be </w:t>
            </w:r>
            <w:r w:rsidR="00AF20A9">
              <w:rPr>
                <w:sz w:val="20"/>
                <w:szCs w:val="20"/>
              </w:rPr>
              <w:t>published</w:t>
            </w:r>
            <w:r w:rsidR="00D01F7E">
              <w:rPr>
                <w:sz w:val="20"/>
                <w:szCs w:val="20"/>
              </w:rPr>
              <w:t xml:space="preserve"> by the 2025 Yakult Science Study Day (12</w:t>
            </w:r>
            <w:r w:rsidR="00D01F7E" w:rsidRPr="00D01F7E">
              <w:rPr>
                <w:sz w:val="20"/>
                <w:szCs w:val="20"/>
                <w:vertAlign w:val="superscript"/>
              </w:rPr>
              <w:t>th</w:t>
            </w:r>
            <w:r w:rsidR="00D01F7E">
              <w:rPr>
                <w:sz w:val="20"/>
                <w:szCs w:val="20"/>
              </w:rPr>
              <w:t xml:space="preserve"> November 2025).</w:t>
            </w:r>
          </w:p>
          <w:p w14:paraId="2D790AD5" w14:textId="3790D4BF" w:rsidR="00AF20A9" w:rsidRPr="001E07C6" w:rsidRDefault="00B30D6C" w:rsidP="00302CA3">
            <w:pPr>
              <w:rPr>
                <w:i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994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0A9" w:rsidRPr="00B532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20A9">
              <w:rPr>
                <w:sz w:val="20"/>
                <w:szCs w:val="20"/>
              </w:rPr>
              <w:t xml:space="preserve"> This work has been published. </w:t>
            </w:r>
            <w:r w:rsidR="00AF20A9" w:rsidRPr="001E07C6">
              <w:rPr>
                <w:i/>
                <w:iCs/>
                <w:sz w:val="20"/>
                <w:szCs w:val="20"/>
              </w:rPr>
              <w:t xml:space="preserve">Please provide a URL link to </w:t>
            </w:r>
            <w:r w:rsidR="001E07C6" w:rsidRPr="001E07C6">
              <w:rPr>
                <w:i/>
                <w:iCs/>
                <w:sz w:val="20"/>
                <w:szCs w:val="20"/>
              </w:rPr>
              <w:t>the publication</w:t>
            </w:r>
            <w:r w:rsidR="001E07C6">
              <w:rPr>
                <w:i/>
                <w:iCs/>
                <w:sz w:val="20"/>
                <w:szCs w:val="20"/>
              </w:rPr>
              <w:t>:</w:t>
            </w:r>
          </w:p>
          <w:p w14:paraId="77C93161" w14:textId="7FC5A12C" w:rsidR="00AF20A9" w:rsidRPr="001E07C6" w:rsidRDefault="001E07C6" w:rsidP="00302CA3">
            <w:pPr>
              <w:rPr>
                <w:i/>
                <w:iCs/>
                <w:sz w:val="20"/>
                <w:szCs w:val="20"/>
              </w:rPr>
            </w:pPr>
            <w:r w:rsidRPr="001E07C6">
              <w:rPr>
                <w:i/>
                <w:iCs/>
                <w:sz w:val="20"/>
                <w:szCs w:val="20"/>
              </w:rPr>
              <w:t>[add link</w:t>
            </w:r>
            <w:r>
              <w:rPr>
                <w:i/>
                <w:iCs/>
                <w:sz w:val="20"/>
                <w:szCs w:val="20"/>
              </w:rPr>
              <w:t xml:space="preserve"> here</w:t>
            </w:r>
            <w:r w:rsidRPr="001E07C6">
              <w:rPr>
                <w:i/>
                <w:iCs/>
                <w:sz w:val="20"/>
                <w:szCs w:val="20"/>
              </w:rPr>
              <w:t>]</w:t>
            </w:r>
          </w:p>
        </w:tc>
      </w:tr>
      <w:tr w:rsidR="002A5D3F" w:rsidRPr="00B53248" w14:paraId="582391DD" w14:textId="77777777" w:rsidTr="68BE8C57">
        <w:trPr>
          <w:trHeight w:val="454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3D17E11B" w14:textId="426EE68D" w:rsidR="002A5D3F" w:rsidRPr="00B53248" w:rsidRDefault="002A5D3F" w:rsidP="002A5D3F">
            <w:pPr>
              <w:rPr>
                <w:b/>
                <w:bCs/>
                <w:sz w:val="20"/>
                <w:szCs w:val="20"/>
              </w:rPr>
            </w:pPr>
            <w:r w:rsidRPr="00B53248">
              <w:rPr>
                <w:b/>
                <w:bCs/>
                <w:sz w:val="20"/>
                <w:szCs w:val="20"/>
              </w:rPr>
              <w:t>Why should Yakult support you?</w:t>
            </w:r>
          </w:p>
        </w:tc>
      </w:tr>
      <w:tr w:rsidR="00BA1815" w:rsidRPr="00B53248" w14:paraId="3C09AEB6" w14:textId="77777777" w:rsidTr="68BE8C57">
        <w:tc>
          <w:tcPr>
            <w:tcW w:w="9016" w:type="dxa"/>
            <w:gridSpan w:val="3"/>
          </w:tcPr>
          <w:p w14:paraId="26E7323E" w14:textId="77777777" w:rsidR="00FB29D2" w:rsidRDefault="00BA1815" w:rsidP="00FB29D2">
            <w:pPr>
              <w:spacing w:before="120"/>
              <w:rPr>
                <w:b/>
                <w:bCs/>
                <w:sz w:val="20"/>
                <w:szCs w:val="20"/>
              </w:rPr>
            </w:pPr>
            <w:r w:rsidRPr="68BE8C57">
              <w:rPr>
                <w:b/>
                <w:bCs/>
                <w:sz w:val="20"/>
                <w:szCs w:val="20"/>
              </w:rPr>
              <w:t xml:space="preserve">Please describe the relevance of </w:t>
            </w:r>
            <w:r w:rsidR="00FB29D2" w:rsidRPr="68BE8C57">
              <w:rPr>
                <w:b/>
                <w:bCs/>
                <w:sz w:val="20"/>
                <w:szCs w:val="20"/>
              </w:rPr>
              <w:t>your research to the Yakult Science Study Day and how it complements the rest of the programme.</w:t>
            </w:r>
          </w:p>
          <w:p w14:paraId="5D9F1C33" w14:textId="44A35AD2" w:rsidR="00BA1815" w:rsidRPr="00B53248" w:rsidRDefault="00BA1815" w:rsidP="00FB29D2">
            <w:pPr>
              <w:spacing w:after="120"/>
              <w:rPr>
                <w:i/>
                <w:iCs/>
                <w:sz w:val="20"/>
                <w:szCs w:val="20"/>
              </w:rPr>
            </w:pPr>
            <w:r w:rsidRPr="00B53248">
              <w:rPr>
                <w:i/>
                <w:iCs/>
                <w:sz w:val="20"/>
                <w:szCs w:val="20"/>
              </w:rPr>
              <w:t>[</w:t>
            </w:r>
            <w:r w:rsidR="00FB29D2">
              <w:rPr>
                <w:i/>
                <w:iCs/>
                <w:sz w:val="20"/>
                <w:szCs w:val="20"/>
              </w:rPr>
              <w:t>2</w:t>
            </w:r>
            <w:r w:rsidRPr="00B53248">
              <w:rPr>
                <w:i/>
                <w:iCs/>
                <w:sz w:val="20"/>
                <w:szCs w:val="20"/>
              </w:rPr>
              <w:t>00 word limit]</w:t>
            </w:r>
          </w:p>
        </w:tc>
      </w:tr>
      <w:tr w:rsidR="00CB4D57" w:rsidRPr="00B53248" w14:paraId="38099E67" w14:textId="77777777" w:rsidTr="68BE8C57">
        <w:trPr>
          <w:trHeight w:val="1484"/>
        </w:trPr>
        <w:tc>
          <w:tcPr>
            <w:tcW w:w="9016" w:type="dxa"/>
            <w:gridSpan w:val="3"/>
          </w:tcPr>
          <w:p w14:paraId="7A0BF6D7" w14:textId="77777777" w:rsidR="00CB4D57" w:rsidRPr="00B53248" w:rsidRDefault="00CB4D57" w:rsidP="00BA1815">
            <w:pPr>
              <w:spacing w:before="120"/>
              <w:rPr>
                <w:b/>
                <w:bCs/>
                <w:sz w:val="20"/>
                <w:szCs w:val="20"/>
              </w:rPr>
            </w:pPr>
          </w:p>
        </w:tc>
      </w:tr>
      <w:tr w:rsidR="00B7498A" w:rsidRPr="00B53248" w14:paraId="7B05E55C" w14:textId="77777777" w:rsidTr="68BE8C57">
        <w:trPr>
          <w:trHeight w:val="539"/>
        </w:trPr>
        <w:tc>
          <w:tcPr>
            <w:tcW w:w="9016" w:type="dxa"/>
            <w:gridSpan w:val="3"/>
          </w:tcPr>
          <w:p w14:paraId="603B8D4E" w14:textId="7721C78B" w:rsidR="00B7498A" w:rsidRPr="00B53248" w:rsidRDefault="00B7498A" w:rsidP="00B7498A">
            <w:pPr>
              <w:spacing w:before="120"/>
              <w:rPr>
                <w:b/>
                <w:bCs/>
                <w:sz w:val="20"/>
                <w:szCs w:val="20"/>
              </w:rPr>
            </w:pPr>
            <w:r w:rsidRPr="68BE8C57">
              <w:rPr>
                <w:b/>
                <w:bCs/>
                <w:sz w:val="20"/>
                <w:szCs w:val="20"/>
              </w:rPr>
              <w:t>Please detail your previous</w:t>
            </w:r>
            <w:r w:rsidR="005B2026" w:rsidRPr="68BE8C57">
              <w:rPr>
                <w:b/>
                <w:bCs/>
                <w:sz w:val="20"/>
                <w:szCs w:val="20"/>
              </w:rPr>
              <w:t xml:space="preserve"> presentation</w:t>
            </w:r>
            <w:r w:rsidRPr="68BE8C57">
              <w:rPr>
                <w:b/>
                <w:bCs/>
                <w:sz w:val="20"/>
                <w:szCs w:val="20"/>
              </w:rPr>
              <w:t xml:space="preserve"> experience</w:t>
            </w:r>
            <w:r w:rsidR="005B2026" w:rsidRPr="68BE8C57">
              <w:rPr>
                <w:b/>
                <w:bCs/>
                <w:sz w:val="20"/>
                <w:szCs w:val="20"/>
              </w:rPr>
              <w:t>.</w:t>
            </w:r>
          </w:p>
          <w:p w14:paraId="5FDB4C2B" w14:textId="67A8C904" w:rsidR="00B7498A" w:rsidRPr="00B53248" w:rsidRDefault="00B7498A" w:rsidP="00051F74">
            <w:pPr>
              <w:spacing w:after="120"/>
              <w:rPr>
                <w:b/>
                <w:bCs/>
                <w:sz w:val="20"/>
                <w:szCs w:val="20"/>
              </w:rPr>
            </w:pPr>
            <w:r w:rsidRPr="68BE8C57">
              <w:rPr>
                <w:i/>
                <w:iCs/>
                <w:sz w:val="20"/>
                <w:szCs w:val="20"/>
              </w:rPr>
              <w:t>[200 word limit]</w:t>
            </w:r>
          </w:p>
        </w:tc>
      </w:tr>
      <w:tr w:rsidR="00B7498A" w:rsidRPr="00B53248" w14:paraId="4C0DEAF8" w14:textId="77777777" w:rsidTr="68BE8C57">
        <w:trPr>
          <w:trHeight w:val="1846"/>
        </w:trPr>
        <w:tc>
          <w:tcPr>
            <w:tcW w:w="9016" w:type="dxa"/>
            <w:gridSpan w:val="3"/>
          </w:tcPr>
          <w:p w14:paraId="38AFD1BC" w14:textId="77777777" w:rsidR="00B7498A" w:rsidRPr="00B53248" w:rsidRDefault="00B7498A" w:rsidP="00BA1815">
            <w:pPr>
              <w:spacing w:before="120"/>
              <w:rPr>
                <w:b/>
                <w:bCs/>
                <w:sz w:val="20"/>
                <w:szCs w:val="20"/>
              </w:rPr>
            </w:pPr>
          </w:p>
        </w:tc>
      </w:tr>
      <w:tr w:rsidR="002A5D3F" w:rsidRPr="00B53248" w14:paraId="499301C0" w14:textId="77777777" w:rsidTr="68BE8C57">
        <w:trPr>
          <w:trHeight w:val="454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5DACCF21" w14:textId="1EF96830" w:rsidR="002A5D3F" w:rsidRPr="00B53248" w:rsidRDefault="002A5D3F" w:rsidP="002A5D3F">
            <w:pPr>
              <w:rPr>
                <w:b/>
                <w:bCs/>
                <w:sz w:val="20"/>
                <w:szCs w:val="20"/>
              </w:rPr>
            </w:pPr>
            <w:r w:rsidRPr="00B53248">
              <w:rPr>
                <w:b/>
                <w:bCs/>
                <w:sz w:val="20"/>
                <w:szCs w:val="20"/>
              </w:rPr>
              <w:t>Further information</w:t>
            </w:r>
          </w:p>
        </w:tc>
      </w:tr>
      <w:tr w:rsidR="00B33B7D" w:rsidRPr="00B53248" w14:paraId="39F103DA" w14:textId="77777777" w:rsidTr="68BE8C57">
        <w:trPr>
          <w:trHeight w:val="1157"/>
        </w:trPr>
        <w:tc>
          <w:tcPr>
            <w:tcW w:w="2261" w:type="dxa"/>
            <w:gridSpan w:val="2"/>
          </w:tcPr>
          <w:p w14:paraId="5CBF54CE" w14:textId="351859B4" w:rsidR="00B33B7D" w:rsidRPr="00B53248" w:rsidRDefault="00AA24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confirm:</w:t>
            </w:r>
          </w:p>
        </w:tc>
        <w:tc>
          <w:tcPr>
            <w:tcW w:w="6755" w:type="dxa"/>
          </w:tcPr>
          <w:p w14:paraId="0389B810" w14:textId="37A1A386" w:rsidR="002A5D3F" w:rsidRPr="00B53248" w:rsidRDefault="00B30D6C" w:rsidP="002A5D3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477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D3F" w:rsidRPr="00B532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5D3F" w:rsidRPr="00B53248">
              <w:rPr>
                <w:sz w:val="20"/>
                <w:szCs w:val="20"/>
              </w:rPr>
              <w:t xml:space="preserve"> </w:t>
            </w:r>
            <w:r w:rsidR="00634961">
              <w:rPr>
                <w:sz w:val="20"/>
                <w:szCs w:val="20"/>
              </w:rPr>
              <w:t>If selected, I am available to present in-person at the Yakult Science Study Day on Wednesday 12</w:t>
            </w:r>
            <w:r w:rsidR="00634961" w:rsidRPr="00634961">
              <w:rPr>
                <w:sz w:val="20"/>
                <w:szCs w:val="20"/>
                <w:vertAlign w:val="superscript"/>
              </w:rPr>
              <w:t>th</w:t>
            </w:r>
            <w:r w:rsidR="00634961">
              <w:rPr>
                <w:sz w:val="20"/>
                <w:szCs w:val="20"/>
              </w:rPr>
              <w:t xml:space="preserve"> November</w:t>
            </w:r>
            <w:r w:rsidR="00987EAD">
              <w:rPr>
                <w:sz w:val="20"/>
                <w:szCs w:val="20"/>
              </w:rPr>
              <w:t xml:space="preserve"> 2025</w:t>
            </w:r>
            <w:r w:rsidR="00634961">
              <w:rPr>
                <w:sz w:val="20"/>
                <w:szCs w:val="20"/>
              </w:rPr>
              <w:t xml:space="preserve"> </w:t>
            </w:r>
            <w:r w:rsidR="00AD2357">
              <w:rPr>
                <w:sz w:val="20"/>
                <w:szCs w:val="20"/>
              </w:rPr>
              <w:t xml:space="preserve">(9am-5pm) </w:t>
            </w:r>
            <w:r w:rsidR="00634961">
              <w:rPr>
                <w:sz w:val="20"/>
                <w:szCs w:val="20"/>
              </w:rPr>
              <w:t>at The British Library, London.</w:t>
            </w:r>
          </w:p>
          <w:p w14:paraId="5566FB07" w14:textId="378419CB" w:rsidR="002A5D3F" w:rsidRPr="00B53248" w:rsidRDefault="00B30D6C" w:rsidP="002A5D3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18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D3F" w:rsidRPr="68BE8C57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A5D3F" w:rsidRPr="68BE8C57">
              <w:rPr>
                <w:sz w:val="20"/>
                <w:szCs w:val="20"/>
              </w:rPr>
              <w:t xml:space="preserve"> </w:t>
            </w:r>
            <w:r w:rsidR="00634961" w:rsidRPr="68BE8C57">
              <w:rPr>
                <w:sz w:val="20"/>
                <w:szCs w:val="20"/>
              </w:rPr>
              <w:t xml:space="preserve">I agree to provide the organisers with my presentation </w:t>
            </w:r>
            <w:r w:rsidR="004D662B">
              <w:rPr>
                <w:sz w:val="20"/>
                <w:szCs w:val="20"/>
              </w:rPr>
              <w:t xml:space="preserve">at least </w:t>
            </w:r>
            <w:r w:rsidR="00634961" w:rsidRPr="68BE8C57">
              <w:rPr>
                <w:sz w:val="20"/>
                <w:szCs w:val="20"/>
              </w:rPr>
              <w:t>2 week</w:t>
            </w:r>
            <w:r w:rsidR="00B83C6C" w:rsidRPr="68BE8C57">
              <w:rPr>
                <w:sz w:val="20"/>
                <w:szCs w:val="20"/>
              </w:rPr>
              <w:t>s</w:t>
            </w:r>
            <w:r w:rsidR="00634961" w:rsidRPr="68BE8C57">
              <w:rPr>
                <w:sz w:val="20"/>
                <w:szCs w:val="20"/>
              </w:rPr>
              <w:t xml:space="preserve"> prior to </w:t>
            </w:r>
            <w:r w:rsidR="00E73B6D" w:rsidRPr="68BE8C57">
              <w:rPr>
                <w:sz w:val="20"/>
                <w:szCs w:val="20"/>
              </w:rPr>
              <w:t xml:space="preserve">the </w:t>
            </w:r>
            <w:r w:rsidR="00B83C6C" w:rsidRPr="68BE8C57">
              <w:rPr>
                <w:sz w:val="20"/>
                <w:szCs w:val="20"/>
              </w:rPr>
              <w:t xml:space="preserve">Yakult Science </w:t>
            </w:r>
            <w:r w:rsidR="00E73B6D" w:rsidRPr="68BE8C57">
              <w:rPr>
                <w:sz w:val="20"/>
                <w:szCs w:val="20"/>
              </w:rPr>
              <w:t xml:space="preserve">Study Day </w:t>
            </w:r>
            <w:r w:rsidR="00634961" w:rsidRPr="68BE8C57">
              <w:rPr>
                <w:sz w:val="20"/>
                <w:szCs w:val="20"/>
              </w:rPr>
              <w:t>for review</w:t>
            </w:r>
            <w:r w:rsidR="00B83C6C" w:rsidRPr="68BE8C57">
              <w:rPr>
                <w:sz w:val="20"/>
                <w:szCs w:val="20"/>
              </w:rPr>
              <w:t xml:space="preserve"> and make any requested edits</w:t>
            </w:r>
            <w:r w:rsidR="00E73B6D" w:rsidRPr="68BE8C57">
              <w:rPr>
                <w:sz w:val="20"/>
                <w:szCs w:val="20"/>
              </w:rPr>
              <w:t>.</w:t>
            </w:r>
          </w:p>
          <w:p w14:paraId="33255314" w14:textId="43590D43" w:rsidR="00B33B7D" w:rsidRPr="00B53248" w:rsidRDefault="00B33B7D" w:rsidP="00E73B6D">
            <w:pPr>
              <w:rPr>
                <w:sz w:val="20"/>
                <w:szCs w:val="20"/>
              </w:rPr>
            </w:pPr>
          </w:p>
        </w:tc>
      </w:tr>
      <w:tr w:rsidR="002A5D3F" w:rsidRPr="00B53248" w14:paraId="33B50624" w14:textId="77777777" w:rsidTr="68BE8C57">
        <w:tc>
          <w:tcPr>
            <w:tcW w:w="9016" w:type="dxa"/>
            <w:gridSpan w:val="3"/>
          </w:tcPr>
          <w:p w14:paraId="04DA6D8C" w14:textId="15F040B9" w:rsidR="7E1E99EE" w:rsidRPr="00B53248" w:rsidRDefault="002A5D3F" w:rsidP="7E1E99EE">
            <w:pPr>
              <w:rPr>
                <w:rFonts w:cstheme="minorHAnsi"/>
                <w:sz w:val="20"/>
                <w:szCs w:val="20"/>
              </w:rPr>
            </w:pPr>
            <w:r w:rsidRPr="68BE8C57">
              <w:rPr>
                <w:sz w:val="20"/>
                <w:szCs w:val="20"/>
              </w:rPr>
              <w:t>I can confirm that I have read the Terms &amp; Conditions</w:t>
            </w:r>
            <w:r w:rsidR="00B158BE">
              <w:rPr>
                <w:sz w:val="20"/>
                <w:szCs w:val="20"/>
              </w:rPr>
              <w:t xml:space="preserve"> </w:t>
            </w:r>
            <w:r w:rsidRPr="68BE8C57">
              <w:rPr>
                <w:sz w:val="20"/>
                <w:szCs w:val="20"/>
              </w:rPr>
              <w:t xml:space="preserve">for the </w:t>
            </w:r>
            <w:r w:rsidR="0022712C">
              <w:rPr>
                <w:sz w:val="20"/>
                <w:szCs w:val="20"/>
              </w:rPr>
              <w:t>ECR competition</w:t>
            </w:r>
            <w:r w:rsidR="00B158BE">
              <w:rPr>
                <w:sz w:val="20"/>
                <w:szCs w:val="20"/>
              </w:rPr>
              <w:t>.</w:t>
            </w:r>
          </w:p>
          <w:p w14:paraId="254719C9" w14:textId="24B33957" w:rsidR="002A5D3F" w:rsidRPr="00B53248" w:rsidRDefault="72B48EDE" w:rsidP="72B48ED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68BE8C57">
              <w:rPr>
                <w:rFonts w:eastAsia="Arial"/>
                <w:color w:val="212529"/>
                <w:sz w:val="20"/>
                <w:szCs w:val="20"/>
              </w:rPr>
              <w:t xml:space="preserve">Your data will be used to process the application. Any application data will be stored for up to three months after </w:t>
            </w:r>
            <w:r w:rsidR="00AD10FF" w:rsidRPr="68BE8C57">
              <w:rPr>
                <w:rFonts w:eastAsia="Arial"/>
                <w:color w:val="212529"/>
                <w:sz w:val="20"/>
                <w:szCs w:val="20"/>
              </w:rPr>
              <w:t>activity</w:t>
            </w:r>
            <w:r w:rsidR="009626D5" w:rsidRPr="68BE8C57">
              <w:rPr>
                <w:rFonts w:eastAsia="Arial"/>
                <w:color w:val="212529"/>
                <w:sz w:val="20"/>
                <w:szCs w:val="20"/>
              </w:rPr>
              <w:t xml:space="preserve"> fulfilment </w:t>
            </w:r>
            <w:r w:rsidRPr="68BE8C57">
              <w:rPr>
                <w:rFonts w:eastAsia="Arial"/>
                <w:color w:val="212529"/>
                <w:sz w:val="20"/>
                <w:szCs w:val="20"/>
              </w:rPr>
              <w:t xml:space="preserve">as per our Privacy Policy and will not be used for any other purpose. Please see our </w:t>
            </w:r>
            <w:hyperlink r:id="rId11">
              <w:r w:rsidRPr="68BE8C57">
                <w:rPr>
                  <w:rStyle w:val="Hyperlink"/>
                  <w:rFonts w:eastAsia="Arial"/>
                  <w:sz w:val="20"/>
                  <w:szCs w:val="20"/>
                </w:rPr>
                <w:t>Privacy Policy</w:t>
              </w:r>
            </w:hyperlink>
            <w:r w:rsidRPr="68BE8C57">
              <w:rPr>
                <w:rFonts w:eastAsia="Arial"/>
                <w:color w:val="212529"/>
                <w:sz w:val="20"/>
                <w:szCs w:val="20"/>
              </w:rPr>
              <w:t xml:space="preserve"> and </w:t>
            </w:r>
            <w:hyperlink r:id="rId12">
              <w:r w:rsidRPr="68BE8C57">
                <w:rPr>
                  <w:rStyle w:val="Hyperlink"/>
                  <w:rFonts w:eastAsia="Arial"/>
                  <w:sz w:val="20"/>
                  <w:szCs w:val="20"/>
                </w:rPr>
                <w:t>Terms &amp; Conditions</w:t>
              </w:r>
            </w:hyperlink>
            <w:r w:rsidRPr="68BE8C57">
              <w:rPr>
                <w:rFonts w:eastAsia="Arial"/>
                <w:color w:val="212529"/>
                <w:sz w:val="20"/>
                <w:szCs w:val="20"/>
              </w:rPr>
              <w:t xml:space="preserve"> for more information.</w:t>
            </w:r>
          </w:p>
        </w:tc>
      </w:tr>
      <w:tr w:rsidR="00F00ACE" w:rsidRPr="00B53248" w14:paraId="0C64990F" w14:textId="77777777" w:rsidTr="68BE8C57">
        <w:tc>
          <w:tcPr>
            <w:tcW w:w="2223" w:type="dxa"/>
          </w:tcPr>
          <w:p w14:paraId="3BEF680C" w14:textId="77777777" w:rsidR="00F00ACE" w:rsidRPr="00B53248" w:rsidRDefault="00F00ACE">
            <w:pPr>
              <w:rPr>
                <w:b/>
                <w:bCs/>
                <w:sz w:val="20"/>
                <w:szCs w:val="20"/>
              </w:rPr>
            </w:pPr>
            <w:r w:rsidRPr="00B53248">
              <w:rPr>
                <w:b/>
                <w:bCs/>
                <w:sz w:val="20"/>
                <w:szCs w:val="20"/>
              </w:rPr>
              <w:t>Print name:</w:t>
            </w:r>
          </w:p>
          <w:p w14:paraId="1EE223C2" w14:textId="3AB48F6F" w:rsidR="00F00ACE" w:rsidRPr="00B53248" w:rsidRDefault="00F00A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2"/>
          </w:tcPr>
          <w:p w14:paraId="166DC67E" w14:textId="19459E99" w:rsidR="00F00ACE" w:rsidRPr="00B53248" w:rsidRDefault="00F00ACE">
            <w:pPr>
              <w:rPr>
                <w:sz w:val="20"/>
                <w:szCs w:val="20"/>
              </w:rPr>
            </w:pPr>
          </w:p>
        </w:tc>
      </w:tr>
      <w:tr w:rsidR="00F00ACE" w:rsidRPr="00B53248" w14:paraId="62282F89" w14:textId="77777777" w:rsidTr="68BE8C57">
        <w:tc>
          <w:tcPr>
            <w:tcW w:w="2223" w:type="dxa"/>
          </w:tcPr>
          <w:p w14:paraId="5EAD3209" w14:textId="77777777" w:rsidR="00F00ACE" w:rsidRPr="00B53248" w:rsidRDefault="00F00ACE">
            <w:pPr>
              <w:rPr>
                <w:b/>
                <w:bCs/>
                <w:sz w:val="20"/>
                <w:szCs w:val="20"/>
              </w:rPr>
            </w:pPr>
            <w:r w:rsidRPr="00B53248">
              <w:rPr>
                <w:b/>
                <w:bCs/>
                <w:sz w:val="20"/>
                <w:szCs w:val="20"/>
              </w:rPr>
              <w:t>Sign:</w:t>
            </w:r>
          </w:p>
          <w:p w14:paraId="312427D0" w14:textId="1EB69CE1" w:rsidR="00F00ACE" w:rsidRPr="00B53248" w:rsidRDefault="00F00A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2"/>
          </w:tcPr>
          <w:p w14:paraId="5318314D" w14:textId="77777777" w:rsidR="00F00ACE" w:rsidRPr="00B53248" w:rsidRDefault="00F00ACE">
            <w:pPr>
              <w:rPr>
                <w:sz w:val="20"/>
                <w:szCs w:val="20"/>
              </w:rPr>
            </w:pPr>
          </w:p>
        </w:tc>
      </w:tr>
      <w:tr w:rsidR="00F00ACE" w:rsidRPr="00B53248" w14:paraId="1E0A676E" w14:textId="77777777" w:rsidTr="68BE8C57">
        <w:tc>
          <w:tcPr>
            <w:tcW w:w="2223" w:type="dxa"/>
          </w:tcPr>
          <w:p w14:paraId="119D3193" w14:textId="77777777" w:rsidR="00F00ACE" w:rsidRPr="00B53248" w:rsidRDefault="00F00ACE">
            <w:pPr>
              <w:rPr>
                <w:b/>
                <w:bCs/>
                <w:sz w:val="20"/>
                <w:szCs w:val="20"/>
              </w:rPr>
            </w:pPr>
            <w:r w:rsidRPr="00B53248">
              <w:rPr>
                <w:b/>
                <w:bCs/>
                <w:sz w:val="20"/>
                <w:szCs w:val="20"/>
              </w:rPr>
              <w:t>Date:</w:t>
            </w:r>
          </w:p>
          <w:p w14:paraId="3CBED044" w14:textId="21DC0AF6" w:rsidR="00F00ACE" w:rsidRPr="00B53248" w:rsidRDefault="00F00A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3" w:type="dxa"/>
            <w:gridSpan w:val="2"/>
          </w:tcPr>
          <w:p w14:paraId="7F4891B2" w14:textId="77777777" w:rsidR="00F00ACE" w:rsidRPr="00B53248" w:rsidRDefault="00F00ACE">
            <w:pPr>
              <w:rPr>
                <w:sz w:val="20"/>
                <w:szCs w:val="20"/>
              </w:rPr>
            </w:pPr>
          </w:p>
        </w:tc>
      </w:tr>
    </w:tbl>
    <w:p w14:paraId="685AF20C" w14:textId="77777777" w:rsidR="00B33B7D" w:rsidRPr="00B53248" w:rsidRDefault="00B33B7D">
      <w:pPr>
        <w:rPr>
          <w:sz w:val="20"/>
          <w:szCs w:val="20"/>
        </w:rPr>
      </w:pPr>
    </w:p>
    <w:sectPr w:rsidR="00B33B7D" w:rsidRPr="00B5324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A2B4" w14:textId="77777777" w:rsidR="00040C31" w:rsidRDefault="00040C31" w:rsidP="00D27ED6">
      <w:pPr>
        <w:spacing w:after="0" w:line="240" w:lineRule="auto"/>
      </w:pPr>
      <w:r>
        <w:separator/>
      </w:r>
    </w:p>
  </w:endnote>
  <w:endnote w:type="continuationSeparator" w:id="0">
    <w:p w14:paraId="2FD66C91" w14:textId="77777777" w:rsidR="00040C31" w:rsidRDefault="00040C31" w:rsidP="00D27ED6">
      <w:pPr>
        <w:spacing w:after="0" w:line="240" w:lineRule="auto"/>
      </w:pPr>
      <w:r>
        <w:continuationSeparator/>
      </w:r>
    </w:p>
  </w:endnote>
  <w:endnote w:type="continuationNotice" w:id="1">
    <w:p w14:paraId="0A1285E1" w14:textId="77777777" w:rsidR="00040C31" w:rsidRDefault="00040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A2B65" w14:textId="77777777" w:rsidR="00040C31" w:rsidRDefault="00040C31" w:rsidP="00D27ED6">
      <w:pPr>
        <w:spacing w:after="0" w:line="240" w:lineRule="auto"/>
      </w:pPr>
      <w:r>
        <w:separator/>
      </w:r>
    </w:p>
  </w:footnote>
  <w:footnote w:type="continuationSeparator" w:id="0">
    <w:p w14:paraId="06876202" w14:textId="77777777" w:rsidR="00040C31" w:rsidRDefault="00040C31" w:rsidP="00D27ED6">
      <w:pPr>
        <w:spacing w:after="0" w:line="240" w:lineRule="auto"/>
      </w:pPr>
      <w:r>
        <w:continuationSeparator/>
      </w:r>
    </w:p>
  </w:footnote>
  <w:footnote w:type="continuationNotice" w:id="1">
    <w:p w14:paraId="1073378C" w14:textId="77777777" w:rsidR="00040C31" w:rsidRDefault="00040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D892" w14:textId="68EB100B" w:rsidR="000C2F65" w:rsidRDefault="000C2F65" w:rsidP="00736484">
    <w:pPr>
      <w:pStyle w:val="Header"/>
    </w:pPr>
    <w:r>
      <w:rPr>
        <w:noProof/>
      </w:rPr>
      <w:drawing>
        <wp:inline distT="0" distB="0" distL="0" distR="0" wp14:anchorId="5173475B" wp14:editId="442F8B94">
          <wp:extent cx="1619250" cy="647808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663" cy="658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760E86">
      <w:t xml:space="preserve"> </w:t>
    </w:r>
    <w:r w:rsidR="00736484">
      <w:t xml:space="preserve">          </w:t>
    </w:r>
    <w:r>
      <w:t xml:space="preserve">Yakult </w:t>
    </w:r>
    <w:r w:rsidR="00302270">
      <w:t xml:space="preserve">Science Study Day – ECR </w:t>
    </w:r>
    <w:r w:rsidR="00B30D6C">
      <w:t>C</w:t>
    </w:r>
    <w:r w:rsidR="00302270">
      <w:t>ompetition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83D50"/>
    <w:multiLevelType w:val="hybridMultilevel"/>
    <w:tmpl w:val="B53435AC"/>
    <w:lvl w:ilvl="0" w:tplc="DA9C23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83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7D"/>
    <w:rsid w:val="00016BA7"/>
    <w:rsid w:val="00040C31"/>
    <w:rsid w:val="00051F74"/>
    <w:rsid w:val="00060EE6"/>
    <w:rsid w:val="000807BA"/>
    <w:rsid w:val="000906D5"/>
    <w:rsid w:val="00096555"/>
    <w:rsid w:val="000B1E98"/>
    <w:rsid w:val="000B21A7"/>
    <w:rsid w:val="000C2F65"/>
    <w:rsid w:val="000C3B3A"/>
    <w:rsid w:val="000C4FE3"/>
    <w:rsid w:val="00106654"/>
    <w:rsid w:val="00110A4F"/>
    <w:rsid w:val="001545AD"/>
    <w:rsid w:val="00162B66"/>
    <w:rsid w:val="0018173E"/>
    <w:rsid w:val="00196F93"/>
    <w:rsid w:val="001A2950"/>
    <w:rsid w:val="001D4700"/>
    <w:rsid w:val="001E07C6"/>
    <w:rsid w:val="001E1BE4"/>
    <w:rsid w:val="001E47A5"/>
    <w:rsid w:val="001F1AD0"/>
    <w:rsid w:val="002000C3"/>
    <w:rsid w:val="0022712C"/>
    <w:rsid w:val="0027142D"/>
    <w:rsid w:val="002A5D3F"/>
    <w:rsid w:val="002C4D3C"/>
    <w:rsid w:val="002C73A3"/>
    <w:rsid w:val="002D4AF2"/>
    <w:rsid w:val="00302270"/>
    <w:rsid w:val="00302CA3"/>
    <w:rsid w:val="00351E1E"/>
    <w:rsid w:val="00370552"/>
    <w:rsid w:val="00394E67"/>
    <w:rsid w:val="003A11C9"/>
    <w:rsid w:val="003B0C35"/>
    <w:rsid w:val="003B17E0"/>
    <w:rsid w:val="003B200A"/>
    <w:rsid w:val="003C27BA"/>
    <w:rsid w:val="003C71DB"/>
    <w:rsid w:val="003D747D"/>
    <w:rsid w:val="0041156A"/>
    <w:rsid w:val="0042200E"/>
    <w:rsid w:val="0046371B"/>
    <w:rsid w:val="004D2057"/>
    <w:rsid w:val="004D5ED4"/>
    <w:rsid w:val="004D662B"/>
    <w:rsid w:val="004E1621"/>
    <w:rsid w:val="005015C4"/>
    <w:rsid w:val="00512C5F"/>
    <w:rsid w:val="00531C8D"/>
    <w:rsid w:val="005428F4"/>
    <w:rsid w:val="00555A95"/>
    <w:rsid w:val="00577029"/>
    <w:rsid w:val="00587738"/>
    <w:rsid w:val="00594B2B"/>
    <w:rsid w:val="005B2026"/>
    <w:rsid w:val="005F5D42"/>
    <w:rsid w:val="00634961"/>
    <w:rsid w:val="006373D9"/>
    <w:rsid w:val="00641ABC"/>
    <w:rsid w:val="00655E97"/>
    <w:rsid w:val="0067771F"/>
    <w:rsid w:val="006823C2"/>
    <w:rsid w:val="006867E2"/>
    <w:rsid w:val="00696606"/>
    <w:rsid w:val="006A1ABC"/>
    <w:rsid w:val="006D1D90"/>
    <w:rsid w:val="006F7E5A"/>
    <w:rsid w:val="00714F7A"/>
    <w:rsid w:val="007179A1"/>
    <w:rsid w:val="00723701"/>
    <w:rsid w:val="00736484"/>
    <w:rsid w:val="0076052D"/>
    <w:rsid w:val="00760E86"/>
    <w:rsid w:val="0077078A"/>
    <w:rsid w:val="0079022F"/>
    <w:rsid w:val="00792478"/>
    <w:rsid w:val="00795EBD"/>
    <w:rsid w:val="007B15C1"/>
    <w:rsid w:val="007B6D37"/>
    <w:rsid w:val="00805051"/>
    <w:rsid w:val="00815FCB"/>
    <w:rsid w:val="00851E3E"/>
    <w:rsid w:val="00881B92"/>
    <w:rsid w:val="00887ADD"/>
    <w:rsid w:val="008A0044"/>
    <w:rsid w:val="008A2E9C"/>
    <w:rsid w:val="008A7B2B"/>
    <w:rsid w:val="008B52C9"/>
    <w:rsid w:val="008D0F8E"/>
    <w:rsid w:val="008E4B27"/>
    <w:rsid w:val="00916A6B"/>
    <w:rsid w:val="0093166B"/>
    <w:rsid w:val="0093472F"/>
    <w:rsid w:val="009626D5"/>
    <w:rsid w:val="00964F27"/>
    <w:rsid w:val="00986239"/>
    <w:rsid w:val="00987EAD"/>
    <w:rsid w:val="00992E72"/>
    <w:rsid w:val="00997342"/>
    <w:rsid w:val="009A31BB"/>
    <w:rsid w:val="009A34A3"/>
    <w:rsid w:val="009B658C"/>
    <w:rsid w:val="009B7268"/>
    <w:rsid w:val="00A034F9"/>
    <w:rsid w:val="00A15D9C"/>
    <w:rsid w:val="00A668AC"/>
    <w:rsid w:val="00A8341A"/>
    <w:rsid w:val="00A86F42"/>
    <w:rsid w:val="00A87F0A"/>
    <w:rsid w:val="00A93E33"/>
    <w:rsid w:val="00AA2481"/>
    <w:rsid w:val="00AC7874"/>
    <w:rsid w:val="00AD10FF"/>
    <w:rsid w:val="00AD2357"/>
    <w:rsid w:val="00AD78A5"/>
    <w:rsid w:val="00AE7091"/>
    <w:rsid w:val="00AF20A9"/>
    <w:rsid w:val="00AF3C99"/>
    <w:rsid w:val="00B1272E"/>
    <w:rsid w:val="00B158BE"/>
    <w:rsid w:val="00B22D52"/>
    <w:rsid w:val="00B26063"/>
    <w:rsid w:val="00B30D6C"/>
    <w:rsid w:val="00B33B7D"/>
    <w:rsid w:val="00B53248"/>
    <w:rsid w:val="00B54CA9"/>
    <w:rsid w:val="00B72E39"/>
    <w:rsid w:val="00B72FB1"/>
    <w:rsid w:val="00B7498A"/>
    <w:rsid w:val="00B83C6C"/>
    <w:rsid w:val="00BA1815"/>
    <w:rsid w:val="00BA5C5C"/>
    <w:rsid w:val="00BB2237"/>
    <w:rsid w:val="00BD3A16"/>
    <w:rsid w:val="00BE2274"/>
    <w:rsid w:val="00BF06E3"/>
    <w:rsid w:val="00C00814"/>
    <w:rsid w:val="00C01246"/>
    <w:rsid w:val="00C23CA7"/>
    <w:rsid w:val="00C24312"/>
    <w:rsid w:val="00C306DB"/>
    <w:rsid w:val="00C445AE"/>
    <w:rsid w:val="00C52465"/>
    <w:rsid w:val="00C622C2"/>
    <w:rsid w:val="00C748B1"/>
    <w:rsid w:val="00C97ED1"/>
    <w:rsid w:val="00CA0574"/>
    <w:rsid w:val="00CA5B94"/>
    <w:rsid w:val="00CB4D57"/>
    <w:rsid w:val="00CD3D0F"/>
    <w:rsid w:val="00CE3F3A"/>
    <w:rsid w:val="00CF7B48"/>
    <w:rsid w:val="00D00125"/>
    <w:rsid w:val="00D01F7E"/>
    <w:rsid w:val="00D024E4"/>
    <w:rsid w:val="00D27ED6"/>
    <w:rsid w:val="00D572AD"/>
    <w:rsid w:val="00D743DC"/>
    <w:rsid w:val="00D84178"/>
    <w:rsid w:val="00DB1390"/>
    <w:rsid w:val="00DC0E9B"/>
    <w:rsid w:val="00DE7139"/>
    <w:rsid w:val="00DF4872"/>
    <w:rsid w:val="00E52609"/>
    <w:rsid w:val="00E70C51"/>
    <w:rsid w:val="00E7176B"/>
    <w:rsid w:val="00E73B6D"/>
    <w:rsid w:val="00E940E9"/>
    <w:rsid w:val="00E95411"/>
    <w:rsid w:val="00EA5755"/>
    <w:rsid w:val="00EC0BB1"/>
    <w:rsid w:val="00ED53C5"/>
    <w:rsid w:val="00EE7F12"/>
    <w:rsid w:val="00F00ACE"/>
    <w:rsid w:val="00F32B37"/>
    <w:rsid w:val="00F40F3E"/>
    <w:rsid w:val="00F51337"/>
    <w:rsid w:val="00F710BB"/>
    <w:rsid w:val="00FB0739"/>
    <w:rsid w:val="00FB29D2"/>
    <w:rsid w:val="00FC53AE"/>
    <w:rsid w:val="00FD0EF0"/>
    <w:rsid w:val="00FD2C70"/>
    <w:rsid w:val="00FE2881"/>
    <w:rsid w:val="00FE7415"/>
    <w:rsid w:val="07AC53D8"/>
    <w:rsid w:val="2310799D"/>
    <w:rsid w:val="30381A9D"/>
    <w:rsid w:val="4BF342FA"/>
    <w:rsid w:val="52C93C21"/>
    <w:rsid w:val="57AE0C75"/>
    <w:rsid w:val="5C46298D"/>
    <w:rsid w:val="6645D44A"/>
    <w:rsid w:val="68BE8C57"/>
    <w:rsid w:val="72B48EDE"/>
    <w:rsid w:val="7D48E3B1"/>
    <w:rsid w:val="7E1E9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62CE8"/>
  <w15:chartTrackingRefBased/>
  <w15:docId w15:val="{F5B35D41-EC71-4135-AF03-89956DE4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D6"/>
  </w:style>
  <w:style w:type="paragraph" w:styleId="Footer">
    <w:name w:val="footer"/>
    <w:basedOn w:val="Normal"/>
    <w:link w:val="FooterChar"/>
    <w:uiPriority w:val="99"/>
    <w:unhideWhenUsed/>
    <w:rsid w:val="00D27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D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5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4D3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637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cp.yakult.co.uk/ter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cp.yakult.co.uk/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7bdcbcc-7316-448f-aa2c-4cbd71fa7fb1" xsi:nil="true"/>
    <SharedWithUsers xmlns="e0fe7394-9cfb-42cb-80f2-9fc9d94eed22">
      <UserInfo>
        <DisplayName>Hiroaki Yoshimura</DisplayName>
        <AccountId>16</AccountId>
        <AccountType/>
      </UserInfo>
      <UserInfo>
        <DisplayName>Ravji Pindoria</DisplayName>
        <AccountId>76</AccountId>
        <AccountType/>
      </UserInfo>
      <UserInfo>
        <DisplayName>Reshma Patel</DisplayName>
        <AccountId>15</AccountId>
        <AccountType/>
      </UserInfo>
      <UserInfo>
        <DisplayName>Kevin Mansell</DisplayName>
        <AccountId>23</AccountId>
        <AccountType/>
      </UserInfo>
      <UserInfo>
        <DisplayName>_UK Science</DisplayName>
        <AccountId>86</AccountId>
        <AccountType/>
      </UserInfo>
      <UserInfo>
        <DisplayName>Brittany Pearse</DisplayName>
        <AccountId>94</AccountId>
        <AccountType/>
      </UserInfo>
      <UserInfo>
        <DisplayName>tessa</DisplayName>
        <AccountId>32</AccountId>
        <AccountType/>
      </UserInfo>
      <UserInfo>
        <DisplayName>Nathan Chan</DisplayName>
        <AccountId>195</AccountId>
        <AccountType/>
      </UserInfo>
    </SharedWithUsers>
    <lcf76f155ced4ddcb4097134ff3c332f xmlns="d7bdcbcc-7316-448f-aa2c-4cbd71fa7fb1">
      <Terms xmlns="http://schemas.microsoft.com/office/infopath/2007/PartnerControls"/>
    </lcf76f155ced4ddcb4097134ff3c332f>
    <TaxCatchAll xmlns="a818c2b5-57f6-4b21-a713-9345f6ac9c7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60A5FA6793041BD7763AF0FFB77F8" ma:contentTypeVersion="19" ma:contentTypeDescription="Create a new document." ma:contentTypeScope="" ma:versionID="1b6a5f50f715b4d84f43dc958b361131">
  <xsd:schema xmlns:xsd="http://www.w3.org/2001/XMLSchema" xmlns:xs="http://www.w3.org/2001/XMLSchema" xmlns:p="http://schemas.microsoft.com/office/2006/metadata/properties" xmlns:ns2="d7bdcbcc-7316-448f-aa2c-4cbd71fa7fb1" xmlns:ns3="e0fe7394-9cfb-42cb-80f2-9fc9d94eed22" xmlns:ns4="a818c2b5-57f6-4b21-a713-9345f6ac9c7b" targetNamespace="http://schemas.microsoft.com/office/2006/metadata/properties" ma:root="true" ma:fieldsID="711a9c9bc1f215aacff5de03271bb0c3" ns2:_="" ns3:_="" ns4:_="">
    <xsd:import namespace="d7bdcbcc-7316-448f-aa2c-4cbd71fa7fb1"/>
    <xsd:import namespace="e0fe7394-9cfb-42cb-80f2-9fc9d94eed22"/>
    <xsd:import namespace="a818c2b5-57f6-4b21-a713-9345f6ac9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cbcc-7316-448f-aa2c-4cbd71fa7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309a50-7a44-477c-bb64-1ed77df8d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7394-9cfb-42cb-80f2-9fc9d94ee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8c2b5-57f6-4b21-a713-9345f6ac9c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d8c345-ce8e-43b2-bf8c-f4f70a31f5a1}" ma:internalName="TaxCatchAll" ma:showField="CatchAllData" ma:web="e0fe7394-9cfb-42cb-80f2-9fc9d94ee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3E627-BE73-48C4-A1F9-950F84F15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FBD22-FDA6-4B6B-A184-3363116DEE81}">
  <ds:schemaRefs>
    <ds:schemaRef ds:uri="http://schemas.microsoft.com/office/2006/metadata/properties"/>
    <ds:schemaRef ds:uri="http://schemas.microsoft.com/office/infopath/2007/PartnerControls"/>
    <ds:schemaRef ds:uri="d7bdcbcc-7316-448f-aa2c-4cbd71fa7fb1"/>
    <ds:schemaRef ds:uri="e0fe7394-9cfb-42cb-80f2-9fc9d94eed22"/>
    <ds:schemaRef ds:uri="a818c2b5-57f6-4b21-a713-9345f6ac9c7b"/>
  </ds:schemaRefs>
</ds:datastoreItem>
</file>

<file path=customXml/itemProps3.xml><?xml version="1.0" encoding="utf-8"?>
<ds:datastoreItem xmlns:ds="http://schemas.openxmlformats.org/officeDocument/2006/customXml" ds:itemID="{E86F1E0E-5E2C-48DD-A52F-BDCB4AEDFA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CEF44B-FFD4-4383-89C6-4182790A7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cbcc-7316-448f-aa2c-4cbd71fa7fb1"/>
    <ds:schemaRef ds:uri="e0fe7394-9cfb-42cb-80f2-9fc9d94eed22"/>
    <ds:schemaRef ds:uri="a818c2b5-57f6-4b21-a713-9345f6ac9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Russo</dc:creator>
  <cp:keywords/>
  <dc:description/>
  <cp:lastModifiedBy>Holly Neill</cp:lastModifiedBy>
  <cp:revision>67</cp:revision>
  <dcterms:created xsi:type="dcterms:W3CDTF">2025-05-16T15:23:00Z</dcterms:created>
  <dcterms:modified xsi:type="dcterms:W3CDTF">2025-05-30T13:56:00Z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0x010100F1E60A5FA6793041BD7763AF0FFB77F8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